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90F36DC" w14:textId="678B1E82" w:rsidR="00BF652D" w:rsidRPr="00BF652D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вісімдесят другої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>Про внесення змін до Комплексної програми підтримки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України Хорольської міської ради Лубенського району Полтавської області на 2025-2027 роки</w:t>
      </w:r>
      <w:r w:rsidR="00BF652D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2" w:type="dxa"/>
        <w:tblInd w:w="-5" w:type="dxa"/>
        <w:tblLook w:val="04A0" w:firstRow="1" w:lastRow="0" w:firstColumn="1" w:lastColumn="0" w:noHBand="0" w:noVBand="1"/>
      </w:tblPr>
      <w:tblGrid>
        <w:gridCol w:w="15132"/>
      </w:tblGrid>
      <w:tr w:rsidR="00CE1469" w14:paraId="2009E877" w14:textId="77777777" w:rsidTr="001569EE">
        <w:tc>
          <w:tcPr>
            <w:tcW w:w="15132" w:type="dxa"/>
          </w:tcPr>
          <w:p w14:paraId="0E312174" w14:textId="7777777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Додаток 2</w:t>
            </w:r>
          </w:p>
          <w:p w14:paraId="0DDD1850" w14:textId="7777777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до рішення шістдесят четвертої сесії Хорольської міської ради восьмого скликання від 20.12.2024 №3029</w:t>
            </w:r>
          </w:p>
          <w:p w14:paraId="75FA7F3D" w14:textId="77777777" w:rsidR="009837AE" w:rsidRP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0CEBD82D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Комплексної програми підтримки військовослужбовців, що брали (беруть) участь у захисті </w:t>
            </w:r>
          </w:p>
          <w:p w14:paraId="4ED0E39B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      </w:r>
          </w:p>
          <w:p w14:paraId="6E071051" w14:textId="77777777" w:rsidR="00CE1469" w:rsidRDefault="00CE1469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569EE">
        <w:tc>
          <w:tcPr>
            <w:tcW w:w="15132" w:type="dxa"/>
          </w:tcPr>
          <w:p w14:paraId="51154290" w14:textId="3C58063B" w:rsidR="000272E7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BD393C" w14:paraId="23EB6CAD" w14:textId="77777777" w:rsidTr="001569EE">
        <w:trPr>
          <w:trHeight w:val="2063"/>
        </w:trPr>
        <w:tc>
          <w:tcPr>
            <w:tcW w:w="15132" w:type="dxa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2243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F802A0" w14:paraId="75D5ABFF" w14:textId="77777777" w:rsidTr="00D81392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D04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F802A0" w:rsidRPr="00F802A0" w:rsidRDefault="00F802A0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F802A0" w14:paraId="34A14D4E" w14:textId="77777777" w:rsidTr="00D81392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6639DA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6BD06049" w14:textId="77777777" w:rsidTr="00D81392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A38A2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F802A0" w:rsidRPr="00F802A0" w:rsidRDefault="00F802A0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F802A0" w14:paraId="1943211E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0AB15E" w14:textId="77777777" w:rsidR="00F802A0" w:rsidRPr="00F802A0" w:rsidRDefault="00F802A0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Соціальний захист та соціальні послуги </w:t>
                  </w:r>
                </w:p>
              </w:tc>
            </w:tr>
          </w:tbl>
          <w:p w14:paraId="6D3EF936" w14:textId="3F81BE76" w:rsidR="00BD393C" w:rsidRP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2949E0"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Надання матеріальної допомоги </w:t>
            </w:r>
          </w:p>
        </w:tc>
      </w:tr>
      <w:tr w:rsidR="00F12152" w14:paraId="31BF603D" w14:textId="77777777" w:rsidTr="001569EE">
        <w:tc>
          <w:tcPr>
            <w:tcW w:w="15132" w:type="dxa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2243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8662EE" w:rsidRPr="008662EE" w14:paraId="4F500040" w14:textId="77777777" w:rsidTr="00D81392">
              <w:trPr>
                <w:trHeight w:val="52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0F73DC5B" w:rsidR="008662EE" w:rsidRPr="008662EE" w:rsidRDefault="00DE4FC6" w:rsidP="00DE4FC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1.2.2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7FAE6" w14:textId="15B7AF1B" w:rsidR="00DE4FC6" w:rsidRPr="00DE4FC6" w:rsidRDefault="00DE4FC6" w:rsidP="00DE4FC6">
                  <w:pPr>
                    <w:pStyle w:val="docdata"/>
                    <w:spacing w:beforeAutospacing="0" w:afterAutospacing="0" w:line="254" w:lineRule="auto"/>
                    <w:ind w:left="-15"/>
                    <w:jc w:val="both"/>
                    <w:rPr>
                      <w:lang w:val="uk-UA"/>
                    </w:rPr>
                  </w:pP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>Забезпечення проведення санаторно-курортного оздоровлення за рахунок коштів обласного бюджету членів сімей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Захисників і Захисниць України, які загинули (померли) внаслідок безпосередньої участі в антитерористичній операції; у здійсненні заходів 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lastRenderedPageBreak/>
                    <w:t>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оборони України, захисту безпеки населення та інтересів держави у зв</w:t>
                  </w:r>
                  <w:r w:rsidR="002A69F3" w:rsidRPr="002A69F3">
                    <w:rPr>
                      <w:color w:val="000000"/>
                      <w:sz w:val="20"/>
                      <w:szCs w:val="20"/>
                      <w:lang w:val="uk-UA"/>
                    </w:rPr>
                    <w:t>’</w:t>
                  </w:r>
                  <w:r w:rsidR="002A69F3">
                    <w:rPr>
                      <w:color w:val="000000"/>
                      <w:sz w:val="20"/>
                      <w:szCs w:val="20"/>
                      <w:lang w:val="uk-UA"/>
                    </w:rPr>
                    <w:t>язку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 військовою агресією російської федерації проти України та мають статус відповідно до статей 10 або 10¹ Закону України «Про статус ветеранів війни, гарантії їх соціального захисту»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>відповідно до Порядку проведення санаторно-курортного оздоровлення членів сімей загиблих (померлих) Захисників і Захисниць України за рахунок коштів обласного бюджету</w:t>
                  </w:r>
                </w:p>
                <w:p w14:paraId="274D4156" w14:textId="77777777" w:rsidR="008662EE" w:rsidRPr="008662EE" w:rsidRDefault="008662EE" w:rsidP="008662EE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9FF0C2" w14:textId="77777777" w:rsidR="00DE4FC6" w:rsidRDefault="00DE4FC6" w:rsidP="00DE4FC6">
                  <w:pPr>
                    <w:pStyle w:val="docdata"/>
                    <w:spacing w:before="0" w:beforeAutospacing="0" w:after="0" w:afterAutospacing="0" w:line="254" w:lineRule="auto"/>
                    <w:jc w:val="both"/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ЗУ «Про статус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ветеранів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війни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гарантії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їх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соціального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захисту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», Порядок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проведення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санаторно-курортного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оздоровлення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членів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сімей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загиблих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померлих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Захисників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і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Захисниць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коштів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обласного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бюджету,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затверджений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рішенням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пленарного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засідання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сорок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восьмої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позачергової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сесії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обласної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ради восьмого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скликання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25.12.2025 № 1074</w:t>
                  </w:r>
                </w:p>
                <w:p w14:paraId="59D05702" w14:textId="26BE250B" w:rsidR="008662EE" w:rsidRPr="00DE4FC6" w:rsidRDefault="008662EE" w:rsidP="008662EE">
                  <w:pPr>
                    <w:pStyle w:val="ad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eastAsia="en-US"/>
                      <w14:ligatures w14:val="standardContextual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77777777" w:rsidR="008662EE" w:rsidRPr="008662EE" w:rsidRDefault="008662EE" w:rsidP="008662EE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lastRenderedPageBreak/>
                    <w:t>2025-2027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11B58DB3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7C4C0F47" w14:textId="6A38ACFD" w:rsidR="008662EE" w:rsidRPr="00DE4FC6" w:rsidRDefault="00DE4FC6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E4FC6">
                    <w:rPr>
                      <w:rStyle w:val="1407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 соціальних служб Хорольської міської ради</w:t>
                  </w:r>
                </w:p>
                <w:p w14:paraId="0CF31E0B" w14:textId="77777777" w:rsidR="008662EE" w:rsidRPr="008662EE" w:rsidRDefault="008662EE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12C3EEB5" w:rsidR="008662EE" w:rsidRPr="008662EE" w:rsidRDefault="00DE4FC6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Обласний бюджет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A9FAF" w14:textId="0BD14033" w:rsidR="008662EE" w:rsidRPr="008662EE" w:rsidRDefault="00DE4FC6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225</w:t>
                  </w:r>
                  <w:r w:rsidR="002863F8"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936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C389" w14:textId="5531FF8F" w:rsidR="008662EE" w:rsidRPr="008662EE" w:rsidRDefault="00DE4FC6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218 484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612C5" w14:textId="04ADA1E6" w:rsidR="008662EE" w:rsidRPr="008662EE" w:rsidRDefault="00DE4FC6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126 787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AEBA7" w14:textId="0EAB4C30" w:rsidR="008662EE" w:rsidRPr="008662EE" w:rsidRDefault="00DE4FC6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571 207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F4894" w14:textId="284ADDFE" w:rsidR="008662EE" w:rsidRPr="00DE4FC6" w:rsidRDefault="00DE4FC6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E4FC6">
                    <w:rPr>
                      <w:rStyle w:val="1914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Забезпечення санаторно-курортними путівками </w:t>
                  </w:r>
                  <w:r w:rsidRPr="00DE4F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членів сімей загиблих (померлих ) Захисників і Захисниць України </w:t>
                  </w:r>
                  <w:r w:rsidRPr="00DE4F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згідно затверджено-го Порядку з метою профілактики захворювань, лікування або реабілітації </w:t>
                  </w:r>
                </w:p>
              </w:tc>
            </w:tr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9EE" w14:paraId="56503AF4" w14:textId="77777777" w:rsidTr="001569EE">
        <w:tc>
          <w:tcPr>
            <w:tcW w:w="15132" w:type="dxa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5"/>
              <w:gridCol w:w="2700"/>
              <w:gridCol w:w="2240"/>
              <w:gridCol w:w="847"/>
              <w:gridCol w:w="1415"/>
              <w:gridCol w:w="1484"/>
              <w:gridCol w:w="1129"/>
              <w:gridCol w:w="1129"/>
              <w:gridCol w:w="1262"/>
              <w:gridCol w:w="1123"/>
              <w:gridCol w:w="1416"/>
            </w:tblGrid>
            <w:tr w:rsidR="009C2709" w:rsidRPr="008662EE" w14:paraId="6B21F7DF" w14:textId="77777777" w:rsidTr="009C2709">
              <w:trPr>
                <w:trHeight w:val="529"/>
                <w:jc w:val="center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A4AEB" w14:textId="600C6265" w:rsidR="009C2709" w:rsidRPr="008662EE" w:rsidRDefault="009C2709" w:rsidP="009C270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1.2</w:t>
                  </w: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0D4EA" w14:textId="77777777" w:rsidR="009C2709" w:rsidRPr="009C2709" w:rsidRDefault="009C2709" w:rsidP="009C2709">
                  <w:pPr>
                    <w:pStyle w:val="docdata"/>
                    <w:spacing w:beforeAutospacing="0" w:afterAutospacing="0" w:line="254" w:lineRule="auto"/>
                    <w:jc w:val="both"/>
                    <w:rPr>
                      <w:lang w:val="uk-UA"/>
                    </w:rPr>
                  </w:pP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lastRenderedPageBreak/>
                    <w:t>підтримки за окремими програмами</w:t>
                  </w:r>
                </w:p>
                <w:p w14:paraId="6B99290C" w14:textId="77777777" w:rsidR="009C2709" w:rsidRPr="008662EE" w:rsidRDefault="009C2709" w:rsidP="009C2709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C8A8B8" w14:textId="605F60ED" w:rsidR="009C2709" w:rsidRPr="009C2709" w:rsidRDefault="009C2709" w:rsidP="009C2709">
                  <w:pPr>
                    <w:pStyle w:val="docdata"/>
                    <w:spacing w:before="0" w:beforeAutospacing="0" w:after="0" w:afterAutospacing="0" w:line="254" w:lineRule="auto"/>
                    <w:jc w:val="both"/>
                    <w:rPr>
                      <w:lang w:val="uk-UA"/>
                    </w:rPr>
                  </w:pP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lastRenderedPageBreak/>
      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особливих обставин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за рахунок коштів обласного бюджету, 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lastRenderedPageBreak/>
                    <w:t>затверджений рішенням пленарного засідання сорок восьмої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позачергової сесії обласної ради восьмого скликання від 25.12.2025 № 1074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D8252" w14:textId="77777777" w:rsidR="009C2709" w:rsidRPr="008662EE" w:rsidRDefault="009C2709" w:rsidP="009C2709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lastRenderedPageBreak/>
                    <w:t>2025-2027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7E75C" w14:textId="79BB4A76" w:rsidR="009C2709" w:rsidRPr="009C2709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C270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 соціальних служб Хорольської міської ради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37C5A" w14:textId="0FDBD3F3" w:rsidR="009C2709" w:rsidRPr="009C2709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C270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Обласний бюджет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670ED" w14:textId="1DCC0A83" w:rsidR="009C2709" w:rsidRPr="008662EE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29 040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6DA9D" w14:textId="465981DF" w:rsidR="009C2709" w:rsidRPr="008662EE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124 800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D7A72" w14:textId="1951BDFD" w:rsidR="009C2709" w:rsidRPr="008662EE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9F5736" w14:textId="26CB70E9" w:rsidR="009C2709" w:rsidRPr="008662EE" w:rsidRDefault="009C270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153 840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16665" w14:textId="17B76138" w:rsidR="009C2709" w:rsidRPr="008662EE" w:rsidRDefault="00BB7F49" w:rsidP="009C2709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Проведення заходів із соціального відновлення ветеранів війни та членів їхніх сімей, членів сімей осіб, зниклих безвісти за особливих обставин шляхом 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надання оздоровчих послуг та інших заходів комплексної підтримки</w:t>
                  </w:r>
                </w:p>
              </w:tc>
            </w:tr>
          </w:tbl>
          <w:p w14:paraId="112F1549" w14:textId="77777777" w:rsidR="001569EE" w:rsidRPr="008662EE" w:rsidRDefault="001569EE" w:rsidP="00D10BF2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E88" w14:paraId="31173BE9" w14:textId="77777777" w:rsidTr="001569EE">
        <w:tc>
          <w:tcPr>
            <w:tcW w:w="15132" w:type="dxa"/>
          </w:tcPr>
          <w:p w14:paraId="60E7A0F8" w14:textId="77777777" w:rsidR="00983E88" w:rsidRPr="008662EE" w:rsidRDefault="00983E88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4F64" w14:paraId="63D64FF0" w14:textId="77777777" w:rsidTr="001569EE">
        <w:tc>
          <w:tcPr>
            <w:tcW w:w="15132" w:type="dxa"/>
          </w:tcPr>
          <w:p w14:paraId="32DD035A" w14:textId="47A04FA1" w:rsidR="00DE4F64" w:rsidRPr="008662EE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569EE">
        <w:tc>
          <w:tcPr>
            <w:tcW w:w="15132" w:type="dxa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5"/>
              <w:gridCol w:w="2697"/>
              <w:gridCol w:w="2231"/>
              <w:gridCol w:w="848"/>
              <w:gridCol w:w="1415"/>
              <w:gridCol w:w="1487"/>
              <w:gridCol w:w="1129"/>
              <w:gridCol w:w="1129"/>
              <w:gridCol w:w="1264"/>
              <w:gridCol w:w="1128"/>
              <w:gridCol w:w="1417"/>
            </w:tblGrid>
            <w:tr w:rsidR="00C358E2" w14:paraId="334C6487" w14:textId="77777777" w:rsidTr="00867226">
              <w:trPr>
                <w:cantSplit/>
                <w:trHeight w:val="414"/>
                <w:jc w:val="center"/>
              </w:trPr>
              <w:tc>
                <w:tcPr>
                  <w:tcW w:w="6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22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456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Нормативно-правові документи</w:t>
                  </w:r>
                </w:p>
              </w:tc>
              <w:tc>
                <w:tcPr>
                  <w:tcW w:w="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C358E2" w:rsidRPr="00C358E2" w:rsidRDefault="00C358E2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5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C358E2" w14:paraId="1DDA6FCB" w14:textId="77777777" w:rsidTr="00867226">
              <w:trPr>
                <w:cantSplit/>
                <w:trHeight w:val="32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21FB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358E2" w14:paraId="3E03F061" w14:textId="77777777" w:rsidTr="00867226">
              <w:trPr>
                <w:cantSplit/>
                <w:trHeight w:val="413"/>
                <w:jc w:val="center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619C3E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2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C358E2" w:rsidRPr="00C358E2" w:rsidRDefault="00C358E2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C358E2" w14:paraId="2B899422" w14:textId="77777777" w:rsidTr="00D81392">
              <w:trPr>
                <w:trHeight w:val="284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982BE" w14:textId="77777777" w:rsidR="00C358E2" w:rsidRPr="00C358E2" w:rsidRDefault="00C358E2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1. Соціальний захист та соціальні послуги </w:t>
                  </w:r>
                </w:p>
              </w:tc>
            </w:tr>
            <w:tr w:rsidR="00867226" w14:paraId="44646ECA" w14:textId="77777777" w:rsidTr="00867226">
              <w:trPr>
                <w:trHeight w:val="183"/>
                <w:jc w:val="center"/>
              </w:trPr>
              <w:tc>
                <w:tcPr>
                  <w:tcW w:w="15420" w:type="dxa"/>
                  <w:gridSpan w:val="11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49F69" w14:textId="77777777" w:rsidR="00867226" w:rsidRPr="00C358E2" w:rsidRDefault="00867226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1.1.Надання матеріальної допомоги</w:t>
                  </w:r>
                </w:p>
              </w:tc>
            </w:tr>
            <w:tr w:rsidR="002863F8" w:rsidRPr="00867226" w14:paraId="31187D88" w14:textId="77777777" w:rsidTr="00867226">
              <w:trPr>
                <w:trHeight w:val="529"/>
                <w:jc w:val="center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77B828C2" w:rsidR="002863F8" w:rsidRPr="00867226" w:rsidRDefault="002863F8" w:rsidP="002863F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1.2.2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08206" w14:textId="4C1A35EF" w:rsidR="002863F8" w:rsidRPr="00DE4FC6" w:rsidRDefault="002863F8" w:rsidP="002863F8">
                  <w:pPr>
                    <w:pStyle w:val="docdata"/>
                    <w:spacing w:beforeAutospacing="0" w:afterAutospacing="0" w:line="254" w:lineRule="auto"/>
                    <w:ind w:left="-15"/>
                    <w:jc w:val="both"/>
                    <w:rPr>
                      <w:lang w:val="uk-UA"/>
                    </w:rPr>
                  </w:pP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>Забезпечення проведення санаторно-курортного оздоровлення за рахунок коштів обласного бюджету членів сімей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Захисників і Захисниць України, які загинули (померли) внаслідок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оборони України, захисту безпеки населення та інтересів держави у зв</w:t>
                  </w:r>
                  <w:r w:rsidR="002A69F3" w:rsidRPr="002A69F3">
                    <w:rPr>
                      <w:color w:val="000000"/>
                      <w:sz w:val="20"/>
                      <w:szCs w:val="20"/>
                      <w:lang w:val="uk-UA"/>
                    </w:rPr>
                    <w:t>’</w:t>
                  </w:r>
                  <w:r w:rsidR="002A69F3">
                    <w:rPr>
                      <w:color w:val="000000"/>
                      <w:sz w:val="20"/>
                      <w:szCs w:val="20"/>
                      <w:lang w:val="uk-UA"/>
                    </w:rPr>
                    <w:t>язку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 військовою агресією російської федерації проти 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lastRenderedPageBreak/>
                    <w:t>України та мають статус відповідно до статей 10 або 10¹ Закону України «Про статус ветеранів війни, гарантії їх соціального захисту»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DE4FC6">
                    <w:rPr>
                      <w:color w:val="000000"/>
                      <w:sz w:val="20"/>
                      <w:szCs w:val="20"/>
                      <w:lang w:val="uk-UA"/>
                    </w:rPr>
                    <w:t>відповідно до Порядку проведення санаторно-курортного оздоровлення членів сімей загиблих (померлих) Захисників і Захисниць України за рахунок коштів обласного бюджету</w:t>
                  </w:r>
                </w:p>
                <w:p w14:paraId="4FEABD1C" w14:textId="77777777" w:rsidR="002863F8" w:rsidRPr="00867226" w:rsidRDefault="002863F8" w:rsidP="002863F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A1F48" w14:textId="77777777" w:rsidR="002863F8" w:rsidRDefault="002863F8" w:rsidP="002863F8">
                  <w:pPr>
                    <w:pStyle w:val="docdata"/>
                    <w:spacing w:before="0" w:beforeAutospacing="0" w:after="0" w:afterAutospacing="0" w:line="254" w:lineRule="auto"/>
                    <w:jc w:val="both"/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 xml:space="preserve">ЗУ «Про статус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ветеранів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війни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гарантії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їх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соціального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захисту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», Порядок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проведення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санаторно-курортного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оздоровлення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членів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сімей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загиблих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померлих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Захисників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і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Захисниць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України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за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рахунок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коштів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обласного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бюджету,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затверджений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рішенням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пленарного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засідання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сорок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восьмої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позачергової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сесії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обласної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ради восьмого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скликання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від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25.12.2025 № 1074</w:t>
                  </w:r>
                </w:p>
                <w:p w14:paraId="7B65ACC4" w14:textId="01892196" w:rsidR="002863F8" w:rsidRPr="00867226" w:rsidRDefault="002863F8" w:rsidP="002863F8">
                  <w:pPr>
                    <w:pStyle w:val="ad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6AF8E625" w:rsidR="002863F8" w:rsidRPr="00867226" w:rsidRDefault="002863F8" w:rsidP="002863F8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t>2025-2027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200FD" w14:textId="77777777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070CEB51" w14:textId="77777777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15AC2A24" w14:textId="77777777" w:rsidR="002863F8" w:rsidRPr="00DE4FC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E4FC6">
                    <w:rPr>
                      <w:rStyle w:val="1407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 соціальних служб Хорольської міської ради</w:t>
                  </w:r>
                </w:p>
                <w:p w14:paraId="6778948C" w14:textId="77777777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1700796A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Обласний бюджет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F456C" w14:textId="63EFB1D8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225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936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70CBD" w14:textId="6C86EE93" w:rsidR="002863F8" w:rsidRPr="00867226" w:rsidRDefault="002863F8" w:rsidP="002A69F3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221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484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7398" w14:textId="2229A472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126 787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F6C41" w14:textId="712A105A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574 207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8D1E1" w14:textId="6D20E9A8" w:rsidR="002863F8" w:rsidRPr="00867226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E4FC6">
                    <w:rPr>
                      <w:rStyle w:val="1914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Забезпечення санаторно-курортними путівками </w:t>
                  </w:r>
                  <w:r w:rsidRPr="00DE4FC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членів сімей загиблих (померлих ) Захисників і Захисниць України згідно затверджено-го Порядку з метою профілактики захворювань, лікування або реабілітації 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9EE" w14:paraId="7B649680" w14:textId="77777777" w:rsidTr="001569EE">
        <w:tc>
          <w:tcPr>
            <w:tcW w:w="15132" w:type="dxa"/>
          </w:tcPr>
          <w:tbl>
            <w:tblPr>
              <w:tblW w:w="154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01"/>
              <w:gridCol w:w="2233"/>
              <w:gridCol w:w="847"/>
              <w:gridCol w:w="1415"/>
              <w:gridCol w:w="1484"/>
              <w:gridCol w:w="1130"/>
              <w:gridCol w:w="1130"/>
              <w:gridCol w:w="1264"/>
              <w:gridCol w:w="1124"/>
              <w:gridCol w:w="1416"/>
            </w:tblGrid>
            <w:tr w:rsidR="002863F8" w:rsidRPr="008662EE" w14:paraId="565D0CBA" w14:textId="77777777" w:rsidTr="002863F8">
              <w:trPr>
                <w:trHeight w:val="529"/>
                <w:jc w:val="center"/>
              </w:trPr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28DA3" w14:textId="18FD4886" w:rsidR="002863F8" w:rsidRPr="008662EE" w:rsidRDefault="002863F8" w:rsidP="002863F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1.2</w:t>
                  </w:r>
                  <w:r w:rsidRPr="008662EE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400DD" w14:textId="77777777" w:rsidR="002863F8" w:rsidRPr="009C2709" w:rsidRDefault="002863F8" w:rsidP="002863F8">
                  <w:pPr>
                    <w:pStyle w:val="docdata"/>
                    <w:spacing w:beforeAutospacing="0" w:afterAutospacing="0" w:line="254" w:lineRule="auto"/>
                    <w:jc w:val="both"/>
                    <w:rPr>
                      <w:lang w:val="uk-UA"/>
                    </w:rPr>
                  </w:pP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      </w:r>
                </w:p>
                <w:p w14:paraId="53E0D169" w14:textId="77777777" w:rsidR="002863F8" w:rsidRPr="008662EE" w:rsidRDefault="002863F8" w:rsidP="002863F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E806F" w14:textId="38B7E1E6" w:rsidR="002863F8" w:rsidRPr="008662EE" w:rsidRDefault="002863F8" w:rsidP="002863F8">
                  <w:pPr>
                    <w:pStyle w:val="ad"/>
                    <w:spacing w:line="256" w:lineRule="auto"/>
                    <w:contextualSpacing/>
                    <w:jc w:val="both"/>
                    <w:rPr>
                      <w:rFonts w:eastAsia="Calibri"/>
                      <w:bCs/>
                      <w:kern w:val="2"/>
                      <w:sz w:val="20"/>
                      <w:szCs w:val="20"/>
                      <w:lang w:val="uk-UA" w:eastAsia="en-US"/>
                      <w14:ligatures w14:val="standardContextual"/>
                    </w:rPr>
                  </w:pP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особливих обставин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за рахунок коштів обласного бюджету, затверджений рішенням пленарного засідання сорок восьмої</w:t>
                  </w:r>
                  <w:r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C2709">
                    <w:rPr>
                      <w:color w:val="000000"/>
                      <w:sz w:val="20"/>
                      <w:szCs w:val="20"/>
                      <w:lang w:val="uk-UA"/>
                    </w:rPr>
                    <w:t xml:space="preserve"> позачергової сесії обласної ради восьмого скликання від 25.12.2025 № 1074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2139D" w14:textId="291712A4" w:rsidR="002863F8" w:rsidRPr="008662EE" w:rsidRDefault="002863F8" w:rsidP="002863F8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</w:pPr>
                  <w:r w:rsidRPr="008662EE">
                    <w:rPr>
                      <w:rFonts w:ascii="Times New Roman" w:hAnsi="Times New Roman" w:cs="Times New Roman"/>
                      <w:bCs/>
                      <w:kern w:val="2"/>
                      <w:lang w:val="uk-UA"/>
                      <w14:ligatures w14:val="standardContextual"/>
                    </w:rPr>
                    <w:t>2025-2027</w:t>
                  </w:r>
                </w:p>
              </w:tc>
              <w:tc>
                <w:tcPr>
                  <w:tcW w:w="1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27C7B3" w14:textId="7532F22C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C270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 соціальних служб Хорольської міської ради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4E043" w14:textId="05D016BB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C270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Обласний бюджет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C5A10" w14:textId="1CC6C24C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29 0</w:t>
                  </w:r>
                  <w:bookmarkStart w:id="1" w:name="_GoBack"/>
                  <w:bookmarkEnd w:id="1"/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7C4B2" w14:textId="76D03009" w:rsidR="002863F8" w:rsidRPr="008662EE" w:rsidRDefault="002863F8" w:rsidP="002863F8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21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 xml:space="preserve"> 800</w:t>
                  </w:r>
                </w:p>
              </w:tc>
              <w:tc>
                <w:tcPr>
                  <w:tcW w:w="1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1B2EF" w14:textId="731760A4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A710F" w14:textId="24D4AD11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0"/>
                      <w:szCs w:val="20"/>
                    </w:rPr>
                    <w:t>150840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B03E90" w14:textId="57039B62" w:rsidR="002863F8" w:rsidRPr="008662EE" w:rsidRDefault="002863F8" w:rsidP="002863F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оздоровчих послуг та інших заходів комплексної підтримки</w:t>
                  </w:r>
                </w:p>
              </w:tc>
            </w:tr>
          </w:tbl>
          <w:p w14:paraId="4ABE237F" w14:textId="77777777" w:rsidR="001569EE" w:rsidRPr="008662EE" w:rsidRDefault="001569EE" w:rsidP="00D10BF2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AFD"/>
    <w:rsid w:val="00001FC9"/>
    <w:rsid w:val="000272E7"/>
    <w:rsid w:val="00081DA7"/>
    <w:rsid w:val="000E68E2"/>
    <w:rsid w:val="001569EE"/>
    <w:rsid w:val="0016396E"/>
    <w:rsid w:val="0018251E"/>
    <w:rsid w:val="001904BC"/>
    <w:rsid w:val="001A5195"/>
    <w:rsid w:val="00202803"/>
    <w:rsid w:val="002412CD"/>
    <w:rsid w:val="002863F8"/>
    <w:rsid w:val="002949E0"/>
    <w:rsid w:val="002A69F3"/>
    <w:rsid w:val="002E4713"/>
    <w:rsid w:val="00347A8B"/>
    <w:rsid w:val="00391805"/>
    <w:rsid w:val="003C7407"/>
    <w:rsid w:val="003D29D2"/>
    <w:rsid w:val="003E2114"/>
    <w:rsid w:val="00484491"/>
    <w:rsid w:val="00491106"/>
    <w:rsid w:val="004B00F5"/>
    <w:rsid w:val="004E5E0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5E693E"/>
    <w:rsid w:val="006128A1"/>
    <w:rsid w:val="00651DD8"/>
    <w:rsid w:val="0066124D"/>
    <w:rsid w:val="006644DD"/>
    <w:rsid w:val="006679B1"/>
    <w:rsid w:val="00671F6A"/>
    <w:rsid w:val="00691263"/>
    <w:rsid w:val="006C20BE"/>
    <w:rsid w:val="006F0099"/>
    <w:rsid w:val="00706805"/>
    <w:rsid w:val="007622D0"/>
    <w:rsid w:val="007E5AFD"/>
    <w:rsid w:val="00830E96"/>
    <w:rsid w:val="008662EE"/>
    <w:rsid w:val="00867226"/>
    <w:rsid w:val="00870FDE"/>
    <w:rsid w:val="008A79D2"/>
    <w:rsid w:val="008C1478"/>
    <w:rsid w:val="00951177"/>
    <w:rsid w:val="00956083"/>
    <w:rsid w:val="00966B0C"/>
    <w:rsid w:val="009837AE"/>
    <w:rsid w:val="00983E88"/>
    <w:rsid w:val="009C2709"/>
    <w:rsid w:val="00A03DD9"/>
    <w:rsid w:val="00A25CE2"/>
    <w:rsid w:val="00AC1944"/>
    <w:rsid w:val="00B738DE"/>
    <w:rsid w:val="00BB7F49"/>
    <w:rsid w:val="00BD393C"/>
    <w:rsid w:val="00BF652D"/>
    <w:rsid w:val="00C358E2"/>
    <w:rsid w:val="00CA2953"/>
    <w:rsid w:val="00CC2187"/>
    <w:rsid w:val="00CC6688"/>
    <w:rsid w:val="00CD4BCD"/>
    <w:rsid w:val="00CE1469"/>
    <w:rsid w:val="00D76DAD"/>
    <w:rsid w:val="00DE35F1"/>
    <w:rsid w:val="00DE4F64"/>
    <w:rsid w:val="00DE4FC6"/>
    <w:rsid w:val="00E176CB"/>
    <w:rsid w:val="00E42A79"/>
    <w:rsid w:val="00ED3D5D"/>
    <w:rsid w:val="00F12152"/>
    <w:rsid w:val="00F3187E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customStyle="1" w:styleId="docdata">
    <w:name w:val="docdata"/>
    <w:aliases w:val="docy,v5,3743,baiaagaaboqcaaad2awaaaxmdaaaaaaaaaaaaaaaaaaaaaaaaaaaaaaaaaaaaaaaaaaaaaaaaaaaaaaaaaaaaaaaaaaaaaaaaaaaaaaaaaaaaaaaaaaaaaaaaaaaaaaaaaaaaaaaaaaaaaaaaaaaaaaaaaaaaaaaaaaaaaaaaaaaaaaaaaaaaaaaaaaaaaaaaaaaaaaaaaaaaaaaaaaaaaaaaaaaaaaaaaaaaaaa"/>
    <w:basedOn w:val="a"/>
    <w:rsid w:val="00DE4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1407">
    <w:name w:val="1407"/>
    <w:aliases w:val="baiaagaaboqcaaaduamaaaxgawaaaaaaaaaaaaaaaaaaaaaaaaaaaaaaaaaaaaaaaaaaaaaaaaaaaaaaaaaaaaaaaaaaaaaaaaaaaaaaaaaaaaaaaaaaaaaaaaaaaaaaaaaaaaaaaaaaaaaaaaaaaaaaaaaaaaaaaaaaaaaaaaaaaaaaaaaaaaaaaaaaaaaaaaaaaaaaaaaaaaaaaaaaaaaaaaaaaaaaaaaaaaaa"/>
    <w:basedOn w:val="a0"/>
    <w:rsid w:val="00DE4FC6"/>
  </w:style>
  <w:style w:type="character" w:customStyle="1" w:styleId="1914">
    <w:name w:val="1914"/>
    <w:aliases w:val="baiaagaaboqcaaadswuaaaxbbqaaaaaaaaaaaaaaaaaaaaaaaaaaaaaaaaaaaaaaaaaaaaaaaaaaaaaaaaaaaaaaaaaaaaaaaaaaaaaaaaaaaaaaaaaaaaaaaaaaaaaaaaaaaaaaaaaaaaaaaaaaaaaaaaaaaaaaaaaaaaaaaaaaaaaaaaaaaaaaaaaaaaaaaaaaaaaaaaaaaaaaaaaaaaaaaaaaaaaaaaaaaaaa"/>
    <w:basedOn w:val="a0"/>
    <w:rsid w:val="00DE4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AE7AD-FDF3-4BC6-8907-45BA77F9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User</cp:lastModifiedBy>
  <cp:revision>14</cp:revision>
  <cp:lastPrinted>2026-05-11T07:36:00Z</cp:lastPrinted>
  <dcterms:created xsi:type="dcterms:W3CDTF">2026-07-03T12:33:00Z</dcterms:created>
  <dcterms:modified xsi:type="dcterms:W3CDTF">2026-07-03T13:04:00Z</dcterms:modified>
</cp:coreProperties>
</file>